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927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67-12-</w:t>
      </w:r>
      <w:r w:rsidR="009B59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94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  <w:r w:rsidR="0014154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4C1B6F" w:rsidP="003E04D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ахождение (адрес) площадки</w:t>
            </w:r>
          </w:p>
          <w:p w:rsidR="00D67F9E" w:rsidRPr="00D67F9E" w:rsidRDefault="00D67F9E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540" w:rsidRPr="00B94E64" w:rsidRDefault="00C56978" w:rsidP="00B0792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</w:t>
            </w:r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бласть, </w:t>
            </w:r>
            <w:proofErr w:type="spellStart"/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4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Слобода</w:t>
            </w:r>
          </w:p>
        </w:tc>
      </w:tr>
      <w:tr w:rsidR="00083B05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05" w:rsidRDefault="00083B05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B05" w:rsidRPr="00C56978" w:rsidRDefault="00083B05" w:rsidP="00B0792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3E04D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капитального строительства</w:t>
            </w:r>
            <w:r w:rsid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Здание бывшей школы.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собственность не разграничена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D1ACE" w:rsidRDefault="00141540" w:rsidP="00EA6E1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216130 Смоленская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4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</w:t>
            </w:r>
            <w:r w:rsid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Монастырщина, ул. 1-я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Краснинская</w:t>
            </w:r>
            <w:proofErr w:type="spellEnd"/>
            <w:r w:rsidR="00CA3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 w:rsidR="005D1ACE">
              <w:t xml:space="preserve"> 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B94E64" w:rsidP="0014154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«</w:t>
            </w:r>
            <w:proofErr w:type="spellStart"/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4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8(48148)4-05-66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141540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monast@admin-smolensk.ru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ACE" w:rsidRPr="005D1ACE" w:rsidRDefault="005D1ACE" w:rsidP="00EE185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1B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Выкуп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1852" w:rsidRPr="00EE1852" w:rsidRDefault="0082363A" w:rsidP="00EE185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1852"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EE1852" w:rsidRPr="00EE1852" w:rsidRDefault="00EE1852" w:rsidP="00EE185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  <w:p w:rsidR="00DD4327" w:rsidRDefault="00EE1852" w:rsidP="00EE185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рыночная-</w:t>
            </w: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DD4327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 земельного участка под зданием, постановка здания на кадастровый учет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proofErr w:type="gramStart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E04D2" w:rsidP="0049770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,7 га </w:t>
            </w:r>
            <w:r w:rsidRPr="003E0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(площадь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DD432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 (форма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Default="00B07924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150*247</w:t>
            </w:r>
            <w:r w:rsidR="00CA3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м.). 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подлежат уточнению по результатам межевания.</w:t>
            </w:r>
          </w:p>
          <w:p w:rsidR="00B94E64" w:rsidRPr="00B94E64" w:rsidRDefault="00C56978" w:rsidP="00B0792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населенных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 - деловая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C56978" w:rsidP="0049770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</w:t>
            </w:r>
            <w:r w:rsidR="00946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площадь-1220 кв. м, 2 этажа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770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</w:t>
            </w:r>
            <w:proofErr w:type="gramStart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есть</w:t>
            </w:r>
            <w:proofErr w:type="gramEnd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Глубина промерзания,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E51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грунтовых вод,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C56978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977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назначение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97704" w:rsidP="00B0792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978" w:rsidRPr="00C56978" w:rsidRDefault="00C56978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Разрешенные виды использования:</w:t>
            </w:r>
          </w:p>
          <w:p w:rsidR="00B94E64" w:rsidRPr="00B94E64" w:rsidRDefault="00C56978" w:rsidP="00C5697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</w:t>
            </w:r>
            <w:r w:rsidRPr="00C56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автомобильного транспорта, объектов делового, финансового назначения, иных объектов, связанных с обеспечением жизнедеятельности граждан.</w:t>
            </w:r>
            <w:proofErr w:type="gramEnd"/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07924" w:rsidP="00AB077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EA6E18" w:rsidRDefault="00B07924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8">
              <w:rPr>
                <w:rFonts w:ascii="Times New Roman" w:hAnsi="Times New Roman" w:cs="Times New Roman"/>
                <w:sz w:val="24"/>
                <w:szCs w:val="24"/>
              </w:rPr>
              <w:t>71,0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EA6E18" w:rsidRDefault="00B07924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8">
              <w:rPr>
                <w:rFonts w:ascii="Times New Roman" w:hAnsi="Times New Roman" w:cs="Times New Roman"/>
                <w:sz w:val="24"/>
                <w:szCs w:val="24"/>
              </w:rPr>
              <w:t>71,0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EA6E18" w:rsidRDefault="00B07924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8">
              <w:rPr>
                <w:rFonts w:ascii="Times New Roman" w:hAnsi="Times New Roman" w:cs="Times New Roman"/>
                <w:sz w:val="24"/>
                <w:szCs w:val="24"/>
              </w:rPr>
              <w:t>0,0 (д. Слобода)</w:t>
            </w:r>
          </w:p>
        </w:tc>
      </w:tr>
      <w:tr w:rsidR="00C56978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B94E64" w:rsidRDefault="00C56978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EA6E18" w:rsidRDefault="00B07924" w:rsidP="00C56978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8">
              <w:rPr>
                <w:rFonts w:ascii="Times New Roman" w:hAnsi="Times New Roman" w:cs="Times New Roman"/>
                <w:sz w:val="24"/>
                <w:szCs w:val="24"/>
              </w:rPr>
              <w:t>13,0 (п. Монастырщина)</w:t>
            </w:r>
          </w:p>
        </w:tc>
      </w:tr>
      <w:tr w:rsidR="00C56978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B94E64" w:rsidRDefault="00C56978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6978" w:rsidRPr="00EA6E18" w:rsidRDefault="00B07924" w:rsidP="00B07924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8">
              <w:rPr>
                <w:rFonts w:ascii="Times New Roman" w:hAnsi="Times New Roman" w:cs="Times New Roman"/>
                <w:sz w:val="24"/>
                <w:szCs w:val="24"/>
              </w:rPr>
              <w:t>0,2 (д. Слобода)</w:t>
            </w:r>
          </w:p>
        </w:tc>
      </w:tr>
      <w:tr w:rsidR="001D25B1" w:rsidRPr="00B94E64" w:rsidTr="001D25B1">
        <w:trPr>
          <w:trHeight w:val="1145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EA6E18" w:rsidRDefault="00B07924" w:rsidP="0044480A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8">
              <w:rPr>
                <w:rFonts w:ascii="Times New Roman" w:hAnsi="Times New Roman" w:cs="Times New Roman"/>
                <w:sz w:val="24"/>
                <w:szCs w:val="24"/>
              </w:rPr>
              <w:t>13,0 (а/д Монастырщина – Смоленск)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EA6E18" w:rsidRDefault="0044480A" w:rsidP="00B0792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07924" w:rsidRP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A6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(г. Починок)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4B67" w:rsidRPr="00FE4B67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Грунт, </w:t>
            </w:r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частичное </w:t>
            </w: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асфальтобетонное покрытие;</w:t>
            </w:r>
          </w:p>
          <w:p w:rsid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для транспорта нет.</w:t>
            </w:r>
          </w:p>
          <w:p w:rsidR="00FE4B67" w:rsidRP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Отсутствует.</w:t>
            </w:r>
          </w:p>
          <w:p w:rsidR="00FE4B67" w:rsidRPr="00B94E64" w:rsidRDefault="00FE4B67" w:rsidP="00B0792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Ближайшие железнодорожные пути  находятся в </w:t>
            </w:r>
            <w:r w:rsidR="00B07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 от земельного участка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FE4B67" w:rsidRDefault="00FE4B67" w:rsidP="00B94E64">
            <w:pPr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09"/>
        <w:gridCol w:w="1007"/>
        <w:gridCol w:w="946"/>
        <w:gridCol w:w="1212"/>
        <w:gridCol w:w="815"/>
        <w:gridCol w:w="1421"/>
        <w:gridCol w:w="890"/>
        <w:gridCol w:w="1280"/>
        <w:gridCol w:w="1440"/>
      </w:tblGrid>
      <w:tr w:rsidR="00B94E64" w:rsidRPr="00B94E64" w:rsidTr="0044480A">
        <w:trPr>
          <w:cantSplit/>
          <w:trHeight w:val="284"/>
        </w:trPr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proofErr w:type="gramStart"/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Высота этажа,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44480A">
        <w:trPr>
          <w:cantSplit/>
          <w:trHeight w:val="284"/>
        </w:trPr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44480A" w:rsidP="00AB077A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30,0*40,0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двухэтажное</w:t>
            </w:r>
          </w:p>
        </w:tc>
        <w:tc>
          <w:tcPr>
            <w:tcW w:w="5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4480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6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44480A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44480A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8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AB07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AB077A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7924" w:rsidRDefault="00B079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B07924" w:rsidRPr="00B94E64" w:rsidRDefault="00B079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97"/>
        <w:gridCol w:w="1075"/>
        <w:gridCol w:w="1645"/>
        <w:gridCol w:w="1967"/>
        <w:gridCol w:w="1717"/>
        <w:gridCol w:w="2319"/>
      </w:tblGrid>
      <w:tr w:rsidR="00B94E64" w:rsidRPr="00B94E64" w:rsidTr="00FE4B67">
        <w:trPr>
          <w:cantSplit/>
          <w:trHeight w:val="290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8E430E">
        <w:trPr>
          <w:cantSplit/>
          <w:trHeight w:val="644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0792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0792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E1852">
              <w:t xml:space="preserve"> </w:t>
            </w:r>
            <w:r w:rsidR="00EE1852"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имеется.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67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643AAC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</w:tc>
      </w:tr>
      <w:tr w:rsidR="00B94E64" w:rsidRPr="00B94E64" w:rsidTr="00EE1852">
        <w:trPr>
          <w:cantSplit/>
          <w:trHeight w:val="538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44480A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</w:t>
            </w:r>
            <w:r w:rsid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  <w:r w:rsidR="004448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05</w:t>
            </w:r>
            <w:r w:rsid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852" w:rsidRPr="00EE1852" w:rsidRDefault="00EE1852" w:rsidP="00EE1852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электроснабжения в 20 м. от участка;</w:t>
            </w:r>
          </w:p>
          <w:p w:rsidR="00B94E64" w:rsidRPr="00B94E64" w:rsidRDefault="00EE1852" w:rsidP="00EE1852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-сроки осуществления технологического присоединения - 6 -1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месяцев (в зависимости от тре</w:t>
            </w:r>
            <w:r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буемой мощности)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СмоленскАтомЭнергоСбыт</w:t>
            </w:r>
            <w:proofErr w:type="spellEnd"/>
          </w:p>
        </w:tc>
      </w:tr>
      <w:tr w:rsidR="00B94E64" w:rsidRPr="00B94E64" w:rsidTr="00EE1852">
        <w:trPr>
          <w:cantSplit/>
          <w:trHeight w:val="546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B077A" w:rsidP="0044480A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0,</w:t>
            </w:r>
            <w:r w:rsidR="0044480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05</w:t>
            </w:r>
            <w:r w:rsid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852" w:rsidRPr="00EE1852" w:rsidRDefault="00EE1852" w:rsidP="00EE1852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водоснабжения в 20 м. от участка;</w:t>
            </w:r>
          </w:p>
          <w:p w:rsidR="00EE1852" w:rsidRPr="00EE1852" w:rsidRDefault="00EE1852" w:rsidP="00EE1852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сроки осуществления технологического присоединения – 2-6 месяцев;</w:t>
            </w:r>
          </w:p>
          <w:p w:rsidR="00B94E64" w:rsidRPr="00B94E64" w:rsidRDefault="00EE1852" w:rsidP="00EE1852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8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-стоимость технологического присоединения водоснабжения - согласно сметной документации.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Ресурсоснабжающей</w:t>
            </w:r>
            <w:proofErr w:type="spell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FE4B67">
        <w:trPr>
          <w:cantSplit/>
          <w:trHeight w:val="425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FE4B67">
        <w:trPr>
          <w:cantSplit/>
          <w:trHeight w:val="403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87B17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487B17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8E430E">
        <w:trPr>
          <w:trHeight w:val="371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487B17" w:rsidP="003A5579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3A5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8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(в д. Слобода)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4497F" w:rsidP="00B4497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  <w:r w:rsidR="00487B17" w:rsidRPr="0048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(в Александровском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территориальном комитете </w:t>
            </w:r>
            <w:proofErr w:type="spellStart"/>
            <w:r w:rsidR="00487B17" w:rsidRPr="0048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Монастырщинского</w:t>
            </w:r>
            <w:proofErr w:type="spellEnd"/>
            <w:r w:rsidR="00487B17" w:rsidRPr="0048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04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="00504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</w:t>
            </w:r>
            <w:r w:rsidR="00487B17" w:rsidRPr="00487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Смоленской области)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4497F" w:rsidP="005042A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  <w:r w:rsidR="00CA31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(</w:t>
            </w:r>
            <w:r w:rsidR="00CA31F0" w:rsidRPr="0037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CA31F0" w:rsidRPr="0037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</w:t>
            </w:r>
            <w:r w:rsidR="00504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</w:t>
            </w:r>
            <w:proofErr w:type="spellEnd"/>
            <w:r w:rsidR="00CA31F0" w:rsidRPr="0037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04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муниципальном округе</w:t>
            </w:r>
            <w:r w:rsidR="00CA31F0" w:rsidRPr="00372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области)</w:t>
            </w: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833D6B">
      <w:headerReference w:type="default" r:id="rId9"/>
      <w:head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4CC" w:rsidRDefault="00A624CC" w:rsidP="00617A2D">
      <w:r>
        <w:separator/>
      </w:r>
    </w:p>
  </w:endnote>
  <w:endnote w:type="continuationSeparator" w:id="0">
    <w:p w:rsidR="00A624CC" w:rsidRDefault="00A624CC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4CC" w:rsidRDefault="00A624CC" w:rsidP="00617A2D">
      <w:r>
        <w:separator/>
      </w:r>
    </w:p>
  </w:footnote>
  <w:footnote w:type="continuationSeparator" w:id="0">
    <w:p w:rsidR="00A624CC" w:rsidRDefault="00A624CC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944B5">
          <w:rPr>
            <w:noProof/>
          </w:rPr>
          <w:t>5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83B05"/>
    <w:rsid w:val="000A5FB3"/>
    <w:rsid w:val="000F6F02"/>
    <w:rsid w:val="0012360E"/>
    <w:rsid w:val="00141540"/>
    <w:rsid w:val="001854FE"/>
    <w:rsid w:val="00193596"/>
    <w:rsid w:val="001C77D0"/>
    <w:rsid w:val="001D25B1"/>
    <w:rsid w:val="001D757E"/>
    <w:rsid w:val="0022555D"/>
    <w:rsid w:val="002265F0"/>
    <w:rsid w:val="00234547"/>
    <w:rsid w:val="00243731"/>
    <w:rsid w:val="002A7455"/>
    <w:rsid w:val="002E2F4A"/>
    <w:rsid w:val="00300D53"/>
    <w:rsid w:val="00302FA4"/>
    <w:rsid w:val="003619E7"/>
    <w:rsid w:val="003723B9"/>
    <w:rsid w:val="00386DC6"/>
    <w:rsid w:val="003A5579"/>
    <w:rsid w:val="003C1109"/>
    <w:rsid w:val="003C4568"/>
    <w:rsid w:val="003E04D2"/>
    <w:rsid w:val="003E7BEB"/>
    <w:rsid w:val="00422C4B"/>
    <w:rsid w:val="00426045"/>
    <w:rsid w:val="0044480A"/>
    <w:rsid w:val="00487B17"/>
    <w:rsid w:val="00497704"/>
    <w:rsid w:val="004C1B6F"/>
    <w:rsid w:val="004D4AD5"/>
    <w:rsid w:val="005042A8"/>
    <w:rsid w:val="00574DA6"/>
    <w:rsid w:val="00590B62"/>
    <w:rsid w:val="005D1ACE"/>
    <w:rsid w:val="005D78C3"/>
    <w:rsid w:val="00617A2D"/>
    <w:rsid w:val="00643AAC"/>
    <w:rsid w:val="0065555C"/>
    <w:rsid w:val="00661196"/>
    <w:rsid w:val="006D64B9"/>
    <w:rsid w:val="007772B2"/>
    <w:rsid w:val="0078416A"/>
    <w:rsid w:val="00785C4E"/>
    <w:rsid w:val="007F0BC1"/>
    <w:rsid w:val="007F506F"/>
    <w:rsid w:val="00822119"/>
    <w:rsid w:val="0082363A"/>
    <w:rsid w:val="00833D6B"/>
    <w:rsid w:val="008944B5"/>
    <w:rsid w:val="008B2EB6"/>
    <w:rsid w:val="008B4663"/>
    <w:rsid w:val="008B5714"/>
    <w:rsid w:val="008D20E3"/>
    <w:rsid w:val="008D3252"/>
    <w:rsid w:val="008E430E"/>
    <w:rsid w:val="00916E51"/>
    <w:rsid w:val="0092774B"/>
    <w:rsid w:val="0093121E"/>
    <w:rsid w:val="00946D93"/>
    <w:rsid w:val="0095189F"/>
    <w:rsid w:val="009938E1"/>
    <w:rsid w:val="009B59D6"/>
    <w:rsid w:val="009D1154"/>
    <w:rsid w:val="00A21335"/>
    <w:rsid w:val="00A51CE4"/>
    <w:rsid w:val="00A624CC"/>
    <w:rsid w:val="00A84271"/>
    <w:rsid w:val="00AB077A"/>
    <w:rsid w:val="00AB2B54"/>
    <w:rsid w:val="00B07924"/>
    <w:rsid w:val="00B4497F"/>
    <w:rsid w:val="00B6191F"/>
    <w:rsid w:val="00B65820"/>
    <w:rsid w:val="00B94E64"/>
    <w:rsid w:val="00B9508C"/>
    <w:rsid w:val="00BD39F3"/>
    <w:rsid w:val="00C56566"/>
    <w:rsid w:val="00C56978"/>
    <w:rsid w:val="00C63BA4"/>
    <w:rsid w:val="00C73093"/>
    <w:rsid w:val="00C87AD8"/>
    <w:rsid w:val="00CA31F0"/>
    <w:rsid w:val="00CB4B63"/>
    <w:rsid w:val="00CC3DF7"/>
    <w:rsid w:val="00CC5345"/>
    <w:rsid w:val="00CF2408"/>
    <w:rsid w:val="00D67F9E"/>
    <w:rsid w:val="00DD1D2E"/>
    <w:rsid w:val="00DD4327"/>
    <w:rsid w:val="00DE5AB9"/>
    <w:rsid w:val="00E14014"/>
    <w:rsid w:val="00E9020D"/>
    <w:rsid w:val="00EA6E18"/>
    <w:rsid w:val="00ED5D6D"/>
    <w:rsid w:val="00EE1852"/>
    <w:rsid w:val="00F610ED"/>
    <w:rsid w:val="00F73B60"/>
    <w:rsid w:val="00FE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713AC-983A-42A5-A192-E54B701B9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44</cp:revision>
  <cp:lastPrinted>2022-07-19T11:09:00Z</cp:lastPrinted>
  <dcterms:created xsi:type="dcterms:W3CDTF">2018-05-24T11:59:00Z</dcterms:created>
  <dcterms:modified xsi:type="dcterms:W3CDTF">2025-11-20T08:38:00Z</dcterms:modified>
</cp:coreProperties>
</file>